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BRIEFING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[TEMPLATE v.1.9]</w:t>
      </w: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3">
          <w:pPr>
            <w:spacing w:before="8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w:anchor="_wqh4dbj1fe0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INTRODUCTION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4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3dncwqecss2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Welcome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5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vi12qab0ivvh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Summary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6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499wzu7ilp2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Briefing history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s0mkro5oaeyi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Core system usage guidelines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unen0mjxec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CONTEXT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fwfm5kyw8gxq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Company presentation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m9gjnzpex7rd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AUDIENCE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k6o5sg5ykgz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Audience characteristics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ci1kw82awk6u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Sample persona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7vmvwaw5vx4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STYLE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bx4dqli8s4r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Brand CI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z24e0m7akxla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Language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pv6xyuqi7zy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Body structure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9s02psrjmwzo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KEYWORDS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k384o4qpyxh1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General guidelines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tu7k6hugy04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SEO GUIDELINES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qr0lnww9eb30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General guidelines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iaus98iivvi6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CONTENT STRUCTURE AND LAYOUT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spacing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oho86m5q397e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TEXT EXAMPLE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after="80" w:before="200" w:line="240" w:lineRule="auto"/>
            <w:ind w:left="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1155cc"/>
              <w:sz w:val="22"/>
              <w:szCs w:val="22"/>
              <w:u w:val="single"/>
              <w:shd w:fill="auto" w:val="clear"/>
              <w:vertAlign w:val="baseline"/>
            </w:rPr>
          </w:pPr>
          <w:hyperlink w:anchor="_n4edyhg2smqn"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ORDER BRIEFING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jc w:val="left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bookmarkStart w:colFirst="0" w:colLast="0" w:name="_wqh4dbj1fe01" w:id="0"/>
      <w:bookmarkEnd w:id="0"/>
      <w:r w:rsidDel="00000000" w:rsidR="00000000" w:rsidRPr="00000000">
        <w:rPr>
          <w:rtl w:val="0"/>
        </w:rPr>
        <w:t xml:space="preserve">INTRODUCTION</w:t>
      </w:r>
    </w:p>
    <w:p w:rsidR="00000000" w:rsidDel="00000000" w:rsidP="00000000" w:rsidRDefault="00000000" w:rsidRPr="00000000" w14:paraId="0000001B">
      <w:pPr>
        <w:pStyle w:val="Heading4"/>
        <w:rPr>
          <w:b w:val="1"/>
          <w:color w:val="000000"/>
        </w:rPr>
      </w:pPr>
      <w:bookmarkStart w:colFirst="0" w:colLast="0" w:name="_3dncwqecss2u" w:id="1"/>
      <w:bookmarkEnd w:id="1"/>
      <w:r w:rsidDel="00000000" w:rsidR="00000000" w:rsidRPr="00000000">
        <w:rPr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15"/>
          <w:szCs w:val="15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Dear linguist, </w:t>
        <w:br w:type="textWrapping"/>
        <w:t xml:space="preserve">[</w:t>
      </w:r>
      <w:r w:rsidDel="00000000" w:rsidR="00000000" w:rsidRPr="00000000">
        <w:rPr>
          <w:highlight w:val="yellow"/>
          <w:rtl w:val="0"/>
        </w:rPr>
        <w:t xml:space="preserve">thank you for your interest and support in this project.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vi12qab0ivvh" w:id="2"/>
      <w:bookmarkEnd w:id="2"/>
      <w:r w:rsidDel="00000000" w:rsidR="00000000" w:rsidRPr="00000000">
        <w:rPr>
          <w:rtl w:val="0"/>
        </w:rPr>
        <w:t xml:space="preserve">Summary</w:t>
      </w:r>
    </w:p>
    <w:p w:rsidR="00000000" w:rsidDel="00000000" w:rsidP="00000000" w:rsidRDefault="00000000" w:rsidRPr="00000000" w14:paraId="0000001F">
      <w:pPr>
        <w:rPr>
          <w:b w:val="0"/>
          <w:sz w:val="22"/>
          <w:szCs w:val="22"/>
        </w:rPr>
      </w:pPr>
      <w:r w:rsidDel="00000000" w:rsidR="00000000" w:rsidRPr="00000000">
        <w:rPr>
          <w:b w:val="0"/>
          <w:sz w:val="22"/>
          <w:szCs w:val="22"/>
          <w:rtl w:val="0"/>
        </w:rPr>
        <w:t xml:space="preserve">Here is a short overview of what the project is about: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[The company is </w:t>
      </w:r>
      <w:r w:rsidDel="00000000" w:rsidR="00000000" w:rsidRPr="00000000">
        <w:rPr>
          <w:highlight w:val="yellow"/>
          <w:rtl w:val="0"/>
        </w:rPr>
        <w:t xml:space="preserve">XXX a xxx brand xxx seller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[Your task is to write xxx xxx in xxx xxx 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499wzu7ilp2o" w:id="3"/>
      <w:bookmarkEnd w:id="3"/>
      <w:r w:rsidDel="00000000" w:rsidR="00000000" w:rsidRPr="00000000">
        <w:rPr>
          <w:rtl w:val="0"/>
        </w:rPr>
        <w:t xml:space="preserve">Briefing history</w:t>
        <w:br w:type="textWrapping"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As this project is ongoing and already has been published a few times here are the most important changes from previous briefings:</w:t>
      </w:r>
    </w:p>
    <w:p w:rsidR="00000000" w:rsidDel="00000000" w:rsidP="00000000" w:rsidRDefault="00000000" w:rsidRPr="00000000" w14:paraId="00000025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rtl w:val="0"/>
        </w:rPr>
        <w:t xml:space="preserve">This is </w:t>
      </w:r>
      <w:r w:rsidDel="00000000" w:rsidR="00000000" w:rsidRPr="00000000">
        <w:rPr>
          <w:b w:val="1"/>
          <w:rtl w:val="0"/>
        </w:rPr>
        <w:t xml:space="preserve">Briefing version [</w:t>
      </w:r>
      <w:r w:rsidDel="00000000" w:rsidR="00000000" w:rsidRPr="00000000">
        <w:rPr>
          <w:b w:val="1"/>
          <w:highlight w:val="yellow"/>
          <w:rtl w:val="0"/>
        </w:rPr>
        <w:t xml:space="preserve">x.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 w14:paraId="00000026">
      <w:pPr>
        <w:spacing w:after="160" w:before="160" w:lineRule="auto"/>
        <w:rPr>
          <w:rFonts w:ascii="Verdana" w:cs="Verdana" w:eastAsia="Verdana" w:hAnsi="Verdana"/>
          <w:sz w:val="15"/>
          <w:szCs w:val="15"/>
        </w:rPr>
      </w:pPr>
      <w:r w:rsidDel="00000000" w:rsidR="00000000" w:rsidRPr="00000000">
        <w:rPr>
          <w:rtl w:val="0"/>
        </w:rPr>
        <w:t xml:space="preserve">Changes from previous versions: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before="16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V.1.0 Base briefing</w:t>
      </w:r>
    </w:p>
    <w:p w:rsidR="00000000" w:rsidDel="00000000" w:rsidP="00000000" w:rsidRDefault="00000000" w:rsidRPr="00000000" w14:paraId="00000028">
      <w:pPr>
        <w:spacing w:after="160" w:before="16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V.1.1.: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[Removed xxx xxxx]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[xxx]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4"/>
        <w:rPr/>
      </w:pPr>
      <w:bookmarkStart w:colFirst="0" w:colLast="0" w:name="_s0mkro5oaeyi" w:id="4"/>
      <w:bookmarkEnd w:id="4"/>
      <w:r w:rsidDel="00000000" w:rsidR="00000000" w:rsidRPr="00000000">
        <w:rPr>
          <w:rtl w:val="0"/>
        </w:rPr>
        <w:t xml:space="preserve">Core system usage guidelines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Out of experience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the following guidelines</w:t>
        </w:r>
      </w:hyperlink>
      <w:r w:rsidDel="00000000" w:rsidR="00000000" w:rsidRPr="00000000">
        <w:rPr>
          <w:rtl w:val="0"/>
        </w:rPr>
        <w:t xml:space="preserve"> will help you to create good quality content. 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 xml:space="preserve">Please take a moment to review this and refamiliarize even if you are already working with us for longer - as they do change over the course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/>
      </w:pPr>
      <w:bookmarkStart w:colFirst="0" w:colLast="0" w:name="_unen0mjxec4" w:id="5"/>
      <w:bookmarkEnd w:id="5"/>
      <w:r w:rsidDel="00000000" w:rsidR="00000000" w:rsidRPr="00000000">
        <w:rPr>
          <w:rtl w:val="0"/>
        </w:rPr>
        <w:t xml:space="preserve">CONTEXT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fwfm5kyw8gxq" w:id="6"/>
      <w:bookmarkEnd w:id="6"/>
      <w:r w:rsidDel="00000000" w:rsidR="00000000" w:rsidRPr="00000000">
        <w:rPr>
          <w:rtl w:val="0"/>
        </w:rPr>
        <w:t xml:space="preserve">Company presentation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Company name: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Company background</w:t>
      </w:r>
      <w:r w:rsidDel="00000000" w:rsidR="00000000" w:rsidRPr="00000000">
        <w:rPr>
          <w:rtl w:val="0"/>
        </w:rPr>
        <w:t xml:space="preserve">: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Value Proposition / objectives of the company</w:t>
      </w:r>
      <w:r w:rsidDel="00000000" w:rsidR="00000000" w:rsidRPr="00000000">
        <w:rPr>
          <w:rtl w:val="0"/>
        </w:rPr>
        <w:t xml:space="preserve">: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Slogan</w:t>
      </w:r>
      <w:r w:rsidDel="00000000" w:rsidR="00000000" w:rsidRPr="00000000">
        <w:rPr>
          <w:rtl w:val="0"/>
        </w:rPr>
        <w:t xml:space="preserve">: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b w:val="1"/>
          <w:rtl w:val="0"/>
        </w:rPr>
        <w:t xml:space="preserve">Company </w:t>
      </w:r>
      <w:r w:rsidDel="00000000" w:rsidR="00000000" w:rsidRPr="00000000">
        <w:rPr>
          <w:b w:val="1"/>
          <w:rtl w:val="0"/>
        </w:rPr>
        <w:t xml:space="preserve">website: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9">
      <w:pPr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Business type: </w:t>
      </w:r>
      <w:r w:rsidDel="00000000" w:rsidR="00000000" w:rsidRPr="00000000">
        <w:rPr>
          <w:highlight w:val="yellow"/>
          <w:rtl w:val="0"/>
        </w:rPr>
        <w:t xml:space="preserve">agency</w:t>
      </w:r>
      <w:r w:rsidDel="00000000" w:rsidR="00000000" w:rsidRPr="00000000">
        <w:rPr>
          <w:highlight w:val="yellow"/>
          <w:rtl w:val="0"/>
        </w:rPr>
        <w:t xml:space="preserve"> // brand / manufacturer // retailer // online platform // 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Industry: </w:t>
      </w:r>
      <w:r w:rsidDel="00000000" w:rsidR="00000000" w:rsidRPr="00000000">
        <w:rPr>
          <w:highlight w:val="yellow"/>
          <w:rtl w:val="0"/>
        </w:rPr>
        <w:t xml:space="preserve">Banking / Finance / Insurance // Consumer Electronics // Dating // DIY / Garden / Pets // Education // Fashion / Beauty // Food / Drinks / Nutrition // Furniture / Household // Gaming / Gambling // Healthcare / Pharma // Legal //  Manufacturing / Industry // Media / Entertainment // Mobility / Automotive // Online / Marketing (General) // Real Estate // Retail (Generalist) // Software / Technology // Sports / Outdoors // Travel // Other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Industry specialization: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design, iGaming, Casino, Events &amp; Ticketing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3"/>
        <w:rPr/>
      </w:pPr>
      <w:bookmarkStart w:colFirst="0" w:colLast="0" w:name="_m9gjnzpex7rd" w:id="7"/>
      <w:bookmarkEnd w:id="7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UDIENCE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ok6o5sg5ykgz" w:id="8"/>
      <w:bookmarkEnd w:id="8"/>
      <w:r w:rsidDel="00000000" w:rsidR="00000000" w:rsidRPr="00000000">
        <w:rPr>
          <w:rtl w:val="0"/>
        </w:rPr>
        <w:t xml:space="preserve">Audience characteristics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Gender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Language (e.g. jargon)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Income or job title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Family or relationship status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Needs and aspirations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Problems and concerns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Which social media websites they use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Favourite websites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Buying motivation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Buying concerns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Other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4"/>
        <w:rPr/>
      </w:pPr>
      <w:bookmarkStart w:colFirst="0" w:colLast="0" w:name="_ci1kw82awk6u" w:id="9"/>
      <w:bookmarkEnd w:id="9"/>
      <w:r w:rsidDel="00000000" w:rsidR="00000000" w:rsidRPr="00000000">
        <w:rPr>
          <w:rtl w:val="0"/>
        </w:rPr>
        <w:t xml:space="preserve">Sample persona </w:t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0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tblGridChange w:id="0">
          <w:tblGrid>
            <w:gridCol w:w="40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</w:t>
            </w:r>
            <w:r w:rsidDel="00000000" w:rsidR="00000000" w:rsidRPr="00000000">
              <w:rPr>
                <w:b w:val="1"/>
                <w:highlight w:val="yellow"/>
                <w:rtl w:val="0"/>
              </w:rPr>
              <w:t xml:space="preserve">Picture of sample persona</w:t>
            </w:r>
            <w:r w:rsidDel="00000000" w:rsidR="00000000" w:rsidRPr="00000000">
              <w:rPr>
                <w:b w:val="1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ind w:left="720" w:hanging="360"/>
        <w:rPr>
          <w:i w:val="1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/>
      </w:pPr>
      <w:bookmarkStart w:colFirst="0" w:colLast="0" w:name="_7vmvwaw5vx46" w:id="10"/>
      <w:bookmarkEnd w:id="10"/>
      <w:r w:rsidDel="00000000" w:rsidR="00000000" w:rsidRPr="00000000">
        <w:rPr>
          <w:rtl w:val="0"/>
        </w:rPr>
        <w:t xml:space="preserve">STYLE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nbx4dqli8s4r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nbx4dqli8s4r" w:id="11"/>
      <w:bookmarkEnd w:id="11"/>
      <w:r w:rsidDel="00000000" w:rsidR="00000000" w:rsidRPr="00000000">
        <w:rPr>
          <w:rtl w:val="0"/>
        </w:rPr>
        <w:t xml:space="preserve">Brand CI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Text style: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descriptive / advertising / informative / sales-oriented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Tone of voice: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e.g., friendly / warm / empathic / neutral / idiomatic / dynamic / humorous / emotional etc.?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Addressing the reader: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directly: formal or informal? / Indirectly: don't use 'you', specific requirements?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Style guide /  internal jargon: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add link to style guide if available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Mentioning the company: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Should the company be mentioned? If yes, how? “we” or in 3rd person?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4"/>
        <w:rPr/>
      </w:pPr>
      <w:bookmarkStart w:colFirst="0" w:colLast="0" w:name="_z24e0m7akxla" w:id="12"/>
      <w:bookmarkEnd w:id="12"/>
      <w:r w:rsidDel="00000000" w:rsidR="00000000" w:rsidRPr="00000000">
        <w:rPr>
          <w:rtl w:val="0"/>
        </w:rPr>
        <w:t xml:space="preserve">Language</w:t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 style: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formal / colloquial / informal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Terminology: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e.g., special wording, phrases etc.; add link to lexicon if available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Punctuation: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e.g., use / do not use exclamation marks, question marks, // use “” / ‘ etc.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Spelling requirements: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e.g., always use uppercase in titles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Abbreviations: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yes / no, which ones?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Unit of measurement:</w:t>
      </w:r>
      <w:r w:rsidDel="00000000" w:rsidR="00000000" w:rsidRPr="00000000">
        <w:rPr>
          <w:rtl w:val="0"/>
        </w:rPr>
        <w:t xml:space="preserve"> [</w:t>
      </w:r>
      <w:r w:rsidDel="00000000" w:rsidR="00000000" w:rsidRPr="00000000">
        <w:rPr>
          <w:highlight w:val="yellow"/>
          <w:rtl w:val="0"/>
        </w:rPr>
        <w:t xml:space="preserve">e.g., metric system vs. imperial units / use spaces between number and unit of measurement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Numbering: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write all numbers up to 12 in words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Filler words: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yes / no, which ones? // e.g., do not use fillers like ellipsis (“...”)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Repetitions: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yes / no, how to use them?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Rhetorical means: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rFonts w:ascii="Arial Unicode MS" w:cs="Arial Unicode MS" w:eastAsia="Arial Unicode MS" w:hAnsi="Arial Unicode MS"/>
          <w:highlight w:val="yellow"/>
          <w:rtl w:val="0"/>
        </w:rPr>
        <w:t xml:space="preserve">yes / no, which ones?, e.g., exaggerations / rhetorical question → check of ideas: </w:t>
      </w:r>
      <w:hyperlink r:id="rId7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Rhetorical devices samples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Values to be addressed: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family / friendship / company values / security / job / religion etc.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Allowed Special characters: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The following special characters are allowed / banned -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please read the following helpdesk article on how to insert them.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9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Quotation marks: </w:t>
      </w:r>
      <w:r w:rsidDel="00000000" w:rsidR="00000000" w:rsidRPr="00000000">
        <w:rPr>
          <w:highlight w:val="yellow"/>
          <w:rtl w:val="0"/>
        </w:rPr>
        <w:t xml:space="preserve">[Please use the correct quot</w:t>
      </w:r>
      <w:r w:rsidDel="00000000" w:rsidR="00000000" w:rsidRPr="00000000">
        <w:rPr>
          <w:highlight w:val="yellow"/>
          <w:rtl w:val="0"/>
        </w:rPr>
        <w:t xml:space="preserve">ation marks which fits to the language you are writing in - </w:t>
      </w:r>
      <w:hyperlink r:id="rId9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please read the following helpdesk article on how to insert them.</w:t>
        </w:r>
      </w:hyperlink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opv6xyuqi7zy" w:id="13"/>
      <w:bookmarkEnd w:id="13"/>
      <w:r w:rsidDel="00000000" w:rsidR="00000000" w:rsidRPr="00000000">
        <w:rPr>
          <w:rtl w:val="0"/>
        </w:rPr>
        <w:t xml:space="preserve">Body structure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Sentence structure: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 short / long, easy / complex, active / passive sentences / conditional forms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Paragraph structure: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clear connection between paragraphs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requirements: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clear explanation of opinions // no intransparency // always clear explanation where link leads to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240" w:before="240" w:lineRule="auto"/>
        <w:jc w:val="left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3"/>
        <w:rPr/>
      </w:pPr>
      <w:bookmarkStart w:colFirst="0" w:colLast="0" w:name="_9s02psrjmwzo" w:id="14"/>
      <w:bookmarkEnd w:id="14"/>
      <w:r w:rsidDel="00000000" w:rsidR="00000000" w:rsidRPr="00000000">
        <w:rPr>
          <w:rtl w:val="0"/>
        </w:rPr>
        <w:t xml:space="preserve">KEYWORDS</w:t>
      </w:r>
    </w:p>
    <w:p w:rsidR="00000000" w:rsidDel="00000000" w:rsidP="00000000" w:rsidRDefault="00000000" w:rsidRPr="00000000" w14:paraId="0000008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4"/>
        <w:rPr/>
      </w:pPr>
      <w:bookmarkStart w:colFirst="0" w:colLast="0" w:name="_k384o4qpyxh1" w:id="15"/>
      <w:bookmarkEnd w:id="15"/>
      <w:r w:rsidDel="00000000" w:rsidR="00000000" w:rsidRPr="00000000">
        <w:rPr>
          <w:rtl w:val="0"/>
        </w:rPr>
        <w:t xml:space="preserve">General guidelines</w:t>
      </w:r>
    </w:p>
    <w:p w:rsidR="00000000" w:rsidDel="00000000" w:rsidP="00000000" w:rsidRDefault="00000000" w:rsidRPr="00000000" w14:paraId="00000086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Use main keyword 1 x in H1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Use main keyword 1 x each in </w:t>
      </w:r>
      <w:r w:rsidDel="00000000" w:rsidR="00000000" w:rsidRPr="00000000">
        <w:rPr>
          <w:highlight w:val="yellow"/>
          <w:rtl w:val="0"/>
        </w:rPr>
        <w:t xml:space="preserve">meta title</w:t>
      </w:r>
      <w:r w:rsidDel="00000000" w:rsidR="00000000" w:rsidRPr="00000000">
        <w:rPr>
          <w:highlight w:val="yellow"/>
          <w:rtl w:val="0"/>
        </w:rPr>
        <w:t xml:space="preserve"> and </w:t>
      </w:r>
      <w:r w:rsidDel="00000000" w:rsidR="00000000" w:rsidRPr="00000000">
        <w:rPr>
          <w:highlight w:val="yellow"/>
          <w:rtl w:val="0"/>
        </w:rPr>
        <w:t xml:space="preserve">meta description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Secondary keyword every 200 words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Usage of plural allowed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No stopwords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Other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Main keyword: </w:t>
      </w:r>
      <w:r w:rsidDel="00000000" w:rsidR="00000000" w:rsidRPr="00000000">
        <w:rPr>
          <w:rtl w:val="0"/>
        </w:rPr>
        <w:t xml:space="preserve">See order briefing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b w:val="1"/>
          <w:rtl w:val="0"/>
        </w:rPr>
        <w:t xml:space="preserve">Secondary keywords: </w:t>
      </w:r>
      <w:r w:rsidDel="00000000" w:rsidR="00000000" w:rsidRPr="00000000">
        <w:rPr>
          <w:rtl w:val="0"/>
        </w:rPr>
        <w:t xml:space="preserve">See order briefing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b w:val="1"/>
          <w:rtl w:val="0"/>
        </w:rPr>
        <w:t xml:space="preserve">Optional keywords: </w:t>
      </w:r>
      <w:r w:rsidDel="00000000" w:rsidR="00000000" w:rsidRPr="00000000">
        <w:rPr>
          <w:rtl w:val="0"/>
        </w:rPr>
        <w:t xml:space="preserve">See order briefing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b w:val="1"/>
          <w:rtl w:val="0"/>
        </w:rPr>
        <w:t xml:space="preserve">Keyword density: </w:t>
      </w:r>
      <w:r w:rsidDel="00000000" w:rsidR="00000000" w:rsidRPr="00000000">
        <w:rPr>
          <w:rtl w:val="0"/>
        </w:rPr>
        <w:t xml:space="preserve">as per order setting</w:t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Blacklist: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], 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3"/>
        <w:rPr/>
      </w:pPr>
      <w:bookmarkStart w:colFirst="0" w:colLast="0" w:name="_otu7k6hugy04" w:id="16"/>
      <w:bookmarkEnd w:id="16"/>
      <w:r w:rsidDel="00000000" w:rsidR="00000000" w:rsidRPr="00000000">
        <w:rPr>
          <w:rtl w:val="0"/>
        </w:rPr>
        <w:t xml:space="preserve">SEO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4"/>
        <w:rPr/>
      </w:pPr>
      <w:bookmarkStart w:colFirst="0" w:colLast="0" w:name="_qr0lnww9eb30" w:id="17"/>
      <w:bookmarkEnd w:id="17"/>
      <w:r w:rsidDel="00000000" w:rsidR="00000000" w:rsidRPr="00000000">
        <w:rPr>
          <w:rtl w:val="0"/>
        </w:rPr>
        <w:t xml:space="preserve">General guidelines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Slugs must not contain special characters and must all be lowercase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Make sure the metatags reflect correctly the content topic of the page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ind w:left="720" w:hanging="360"/>
      </w:pPr>
      <w:r w:rsidDel="00000000" w:rsidR="00000000" w:rsidRPr="00000000">
        <w:rPr>
          <w:highlight w:val="yellow"/>
          <w:rtl w:val="0"/>
        </w:rPr>
        <w:t xml:space="preserve">[XXX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9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b w:val="1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iaus98iivvi6" w:id="18"/>
      <w:bookmarkEnd w:id="18"/>
      <w:r w:rsidDel="00000000" w:rsidR="00000000" w:rsidRPr="00000000">
        <w:rPr>
          <w:rtl w:val="0"/>
        </w:rPr>
        <w:t xml:space="preserve">CONTENT STRUCTURE AND LAYOUT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Please stick to the structure and layout mentioned below. The layout is specified usually in the order also by technical means. If you encounter any problems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refer to this helpdesk article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b w:val="1"/>
          <w:rtl w:val="0"/>
        </w:rPr>
        <w:t xml:space="preserve">Meta-title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characters)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A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Meta-description</w:t>
      </w:r>
      <w:r w:rsidDel="00000000" w:rsidR="00000000" w:rsidRPr="00000000">
        <w:rPr>
          <w:i w:val="1"/>
          <w:rtl w:val="0"/>
        </w:rPr>
        <w:t xml:space="preserve"> 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characters)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Introduction</w:t>
      </w:r>
      <w:r w:rsidDel="00000000" w:rsidR="00000000" w:rsidRPr="00000000">
        <w:rPr>
          <w:i w:val="1"/>
          <w:rtl w:val="0"/>
        </w:rPr>
        <w:t xml:space="preserve"> 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words)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Header 1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characters)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Paragraph 1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words)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Header 2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characters)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Paragraph 2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words)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Paragraph 3 </w:t>
      </w:r>
      <w:r w:rsidDel="00000000" w:rsidR="00000000" w:rsidRPr="00000000">
        <w:rPr>
          <w:i w:val="1"/>
          <w:rtl w:val="0"/>
        </w:rPr>
        <w:t xml:space="preserve">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words)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i w:val="1"/>
        </w:rPr>
      </w:pPr>
      <w:r w:rsidDel="00000000" w:rsidR="00000000" w:rsidRPr="00000000">
        <w:rPr>
          <w:b w:val="1"/>
          <w:rtl w:val="0"/>
        </w:rPr>
        <w:t xml:space="preserve">Conclusion / Closing</w:t>
      </w:r>
      <w:r w:rsidDel="00000000" w:rsidR="00000000" w:rsidRPr="00000000">
        <w:rPr>
          <w:i w:val="1"/>
          <w:rtl w:val="0"/>
        </w:rPr>
        <w:t xml:space="preserve"> (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i w:val="1"/>
          <w:rtl w:val="0"/>
        </w:rPr>
        <w:t xml:space="preserve"> words)</w:t>
      </w:r>
      <w:r w:rsidDel="00000000" w:rsidR="00000000" w:rsidRPr="00000000">
        <w:rPr>
          <w:b w:val="1"/>
          <w:rtl w:val="0"/>
        </w:rPr>
        <w:t xml:space="preserve"> - </w:t>
      </w: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e.g., describe, what should be included in this structure element / which questions should be answered / specific requirements in this structure element</w:t>
      </w:r>
      <w:r w:rsidDel="00000000" w:rsidR="00000000" w:rsidRPr="00000000">
        <w:rPr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3"/>
        <w:rPr/>
      </w:pPr>
      <w:bookmarkStart w:colFirst="0" w:colLast="0" w:name="_q5c69iulvdhb" w:id="19"/>
      <w:bookmarkEnd w:id="19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Style w:val="Heading3"/>
        <w:rPr/>
      </w:pPr>
      <w:bookmarkStart w:colFirst="0" w:colLast="0" w:name="_oho86m5q397e" w:id="20"/>
      <w:bookmarkEnd w:id="20"/>
      <w:r w:rsidDel="00000000" w:rsidR="00000000" w:rsidRPr="00000000">
        <w:rPr>
          <w:rtl w:val="0"/>
        </w:rPr>
        <w:t xml:space="preserve">TEXT EXAMPLE</w:t>
      </w:r>
    </w:p>
    <w:p w:rsidR="00000000" w:rsidDel="00000000" w:rsidP="00000000" w:rsidRDefault="00000000" w:rsidRPr="00000000" w14:paraId="000000B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highlight w:val="yellow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B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B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B8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B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XXXXXXX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Style w:val="Heading3"/>
        <w:rPr/>
      </w:pPr>
      <w:bookmarkStart w:colFirst="0" w:colLast="0" w:name="_n4edyhg2smqn" w:id="21"/>
      <w:bookmarkEnd w:id="21"/>
      <w:r w:rsidDel="00000000" w:rsidR="00000000" w:rsidRPr="00000000">
        <w:rPr>
          <w:rtl w:val="0"/>
        </w:rPr>
        <w:t xml:space="preserve">ORDER BRIEFING 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Your task in detail is to create the following text: 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[See Order-Briefing Template]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94615" cy="441008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9333" l="10000" r="4333" t="28666"/>
                  <a:stretch>
                    <a:fillRect/>
                  </a:stretch>
                </pic:blipFill>
                <pic:spPr>
                  <a:xfrm>
                    <a:off x="0" y="0"/>
                    <a:ext cx="894615" cy="44100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helpdesk.greatcontent.com/support/solutions/articles/27000063041-i-am-working-on-a-text-with-a-layout-and-i-have-an-unexpected-position-error-what-should-i-do-" TargetMode="External"/><Relationship Id="rId12" Type="http://schemas.openxmlformats.org/officeDocument/2006/relationships/footer" Target="footer1.xml"/><Relationship Id="rId9" Type="http://schemas.openxmlformats.org/officeDocument/2006/relationships/hyperlink" Target="https://helpdesk.greatcontent.com/support/solutions/articles/27000063172-how-to-i-add-special-characters-to-a-text-" TargetMode="External"/><Relationship Id="rId5" Type="http://schemas.openxmlformats.org/officeDocument/2006/relationships/styles" Target="styles.xml"/><Relationship Id="rId6" Type="http://schemas.openxmlformats.org/officeDocument/2006/relationships/hyperlink" Target="https://helpdesk.greatcontent.com/support/solutions/folders/27000059028" TargetMode="External"/><Relationship Id="rId7" Type="http://schemas.openxmlformats.org/officeDocument/2006/relationships/hyperlink" Target="https://examples.yourdictionary.com/examples-of-rhetorical-devices.html" TargetMode="External"/><Relationship Id="rId8" Type="http://schemas.openxmlformats.org/officeDocument/2006/relationships/hyperlink" Target="https://helpdesk.greatcontent.com/support/solutions/articles/27000063172-how-to-i-add-special-characters-to-a-text-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